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D19C" w14:textId="29077B67" w:rsidR="008944EA" w:rsidRDefault="008944EA">
      <w:r>
        <w:t>ARTICULO CIENCIA, CONOCIMIENTO E IDENTIDAD NACIONAL</w:t>
      </w:r>
    </w:p>
    <w:p w14:paraId="270A62DC" w14:textId="6A274D43" w:rsidR="008944EA" w:rsidRDefault="008944EA">
      <w:r>
        <w:t xml:space="preserve">Ruy Pérez </w:t>
      </w:r>
      <w:proofErr w:type="spellStart"/>
      <w:r>
        <w:t>Tmayo</w:t>
      </w:r>
      <w:proofErr w:type="spellEnd"/>
    </w:p>
    <w:p w14:paraId="61EA54D6" w14:textId="7F7E5EF9" w:rsidR="00EA1D87" w:rsidRDefault="008944EA">
      <w:hyperlink r:id="rId4" w:history="1">
        <w:r w:rsidRPr="00361FEE">
          <w:rPr>
            <w:rStyle w:val="Hipervnculo"/>
            <w:rFonts w:ascii="Arial" w:hAnsi="Arial" w:cs="Arial"/>
            <w:shd w:val="clear" w:color="auto" w:fill="FFFFFF"/>
          </w:rPr>
          <w:t>https://acrobat.adobe.com/link/review?uri=urn:aaid:scds:US:92852a1b-23c1-3e7c-9dd4-7ec11375ccf7</w:t>
        </w:r>
      </w:hyperlink>
    </w:p>
    <w:sectPr w:rsidR="00EA1D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EA"/>
    <w:rsid w:val="008944EA"/>
    <w:rsid w:val="00E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8CBBD"/>
  <w15:chartTrackingRefBased/>
  <w15:docId w15:val="{B107AC86-CB51-4D23-B385-3FAF267F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44E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robat.adobe.com/link/review?uri=urn:aaid:scds:US:92852a1b-23c1-3e7c-9dd4-7ec11375ccf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JOSR COSME AGUILAR BAZAN</dc:creator>
  <cp:keywords/>
  <dc:description/>
  <cp:lastModifiedBy>JOSR COSME AGUILAR BAZAN</cp:lastModifiedBy>
  <cp:revision>1</cp:revision>
  <dcterms:created xsi:type="dcterms:W3CDTF">2023-08-30T02:50:00Z</dcterms:created>
  <dcterms:modified xsi:type="dcterms:W3CDTF">2023-08-30T02:52:00Z</dcterms:modified>
</cp:coreProperties>
</file>